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673C" w14:textId="77777777" w:rsidR="00F306A6" w:rsidRPr="00F306A6" w:rsidRDefault="00F306A6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1E5F6A0" w14:textId="77777777" w:rsidR="00F306A6" w:rsidRPr="00F306A6" w:rsidRDefault="00F306A6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ALLEGATO E – DGR n. 168 del 22 febbraio 2022</w:t>
      </w:r>
    </w:p>
    <w:p w14:paraId="47AFC059" w14:textId="77777777" w:rsidR="00F306A6" w:rsidRPr="00F306A6" w:rsidRDefault="00F306A6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3011C4D" w14:textId="77777777" w:rsidR="00F306A6" w:rsidRPr="00F306A6" w:rsidRDefault="00F306A6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7344281" w14:textId="3C73012E" w:rsidR="0036332E" w:rsidRPr="00F306A6" w:rsidRDefault="0036332E" w:rsidP="00B81B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F306A6">
        <w:rPr>
          <w:rFonts w:cstheme="minorHAnsi"/>
          <w:b/>
          <w:bCs/>
          <w:color w:val="000000"/>
        </w:rPr>
        <w:t>Oggetto: Richiesta di iscrizione all’elenco dei soggetti idonei alla nomina di Revisore unico dei conti</w:t>
      </w:r>
    </w:p>
    <w:p w14:paraId="0AE833A5" w14:textId="47CD6BF0" w:rsidR="0036332E" w:rsidRPr="00F306A6" w:rsidRDefault="0036332E" w:rsidP="00B81B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F306A6">
        <w:rPr>
          <w:rFonts w:cstheme="minorHAnsi"/>
          <w:b/>
          <w:bCs/>
          <w:color w:val="000000"/>
        </w:rPr>
        <w:t xml:space="preserve">dell’Azienda Territoriale per l’Edilizia Residenziale – ATER di </w:t>
      </w:r>
      <w:r w:rsidR="00B81BB9">
        <w:rPr>
          <w:rFonts w:cstheme="minorHAnsi"/>
          <w:b/>
          <w:bCs/>
          <w:color w:val="000000"/>
        </w:rPr>
        <w:t>Venezia</w:t>
      </w:r>
      <w:r w:rsidRPr="00F306A6">
        <w:rPr>
          <w:rFonts w:cstheme="minorHAnsi"/>
          <w:b/>
          <w:bCs/>
          <w:color w:val="000000"/>
        </w:rPr>
        <w:t>, di cui all’art. 13 della</w:t>
      </w:r>
      <w:r w:rsidR="00B81BB9">
        <w:rPr>
          <w:rFonts w:cstheme="minorHAnsi"/>
          <w:b/>
          <w:bCs/>
          <w:color w:val="000000"/>
        </w:rPr>
        <w:t xml:space="preserve"> L.R.</w:t>
      </w:r>
    </w:p>
    <w:p w14:paraId="0912002F" w14:textId="18276A0C" w:rsidR="0036332E" w:rsidRDefault="0036332E" w:rsidP="00B81B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F306A6">
        <w:rPr>
          <w:rFonts w:cstheme="minorHAnsi"/>
          <w:b/>
          <w:bCs/>
          <w:color w:val="000000"/>
        </w:rPr>
        <w:t>n.</w:t>
      </w:r>
      <w:r w:rsidR="00B81BB9">
        <w:rPr>
          <w:rFonts w:cstheme="minorHAnsi"/>
          <w:b/>
          <w:bCs/>
          <w:color w:val="000000"/>
        </w:rPr>
        <w:t xml:space="preserve"> </w:t>
      </w:r>
      <w:r w:rsidRPr="00F306A6">
        <w:rPr>
          <w:rFonts w:cstheme="minorHAnsi"/>
          <w:b/>
          <w:bCs/>
          <w:color w:val="000000"/>
        </w:rPr>
        <w:t>39/2017.</w:t>
      </w:r>
    </w:p>
    <w:p w14:paraId="44084D0F" w14:textId="77777777" w:rsidR="00F306A6" w:rsidRPr="00F306A6" w:rsidRDefault="00F306A6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129DCA3E" w14:textId="1802FDF0" w:rsidR="0036332E" w:rsidRPr="00501D0F" w:rsidRDefault="0036332E" w:rsidP="00F306A6">
      <w:pPr>
        <w:autoSpaceDE w:val="0"/>
        <w:autoSpaceDN w:val="0"/>
        <w:adjustRightInd w:val="0"/>
        <w:spacing w:after="0" w:line="240" w:lineRule="auto"/>
        <w:ind w:left="6096"/>
        <w:rPr>
          <w:rFonts w:cstheme="minorHAnsi"/>
          <w:b/>
          <w:bCs/>
          <w:color w:val="000000"/>
        </w:rPr>
      </w:pPr>
      <w:r w:rsidRPr="00501D0F">
        <w:rPr>
          <w:rFonts w:cstheme="minorHAnsi"/>
          <w:b/>
          <w:bCs/>
          <w:color w:val="000000"/>
        </w:rPr>
        <w:t xml:space="preserve">Al Direttore </w:t>
      </w:r>
      <w:r w:rsidR="00B81BB9">
        <w:rPr>
          <w:rFonts w:cstheme="minorHAnsi"/>
          <w:b/>
          <w:bCs/>
          <w:color w:val="000000"/>
        </w:rPr>
        <w:t xml:space="preserve">generale </w:t>
      </w:r>
      <w:r w:rsidRPr="00501D0F">
        <w:rPr>
          <w:rFonts w:cstheme="minorHAnsi"/>
          <w:b/>
          <w:bCs/>
          <w:color w:val="000000"/>
        </w:rPr>
        <w:t>dell’ATER</w:t>
      </w:r>
    </w:p>
    <w:p w14:paraId="4A6464B8" w14:textId="01B32F18" w:rsidR="0036332E" w:rsidRPr="00501D0F" w:rsidRDefault="0036332E" w:rsidP="00F306A6">
      <w:pPr>
        <w:autoSpaceDE w:val="0"/>
        <w:autoSpaceDN w:val="0"/>
        <w:adjustRightInd w:val="0"/>
        <w:spacing w:after="0" w:line="240" w:lineRule="auto"/>
        <w:ind w:left="6096"/>
        <w:rPr>
          <w:rFonts w:cstheme="minorHAnsi"/>
          <w:b/>
          <w:bCs/>
          <w:color w:val="000000"/>
        </w:rPr>
      </w:pPr>
      <w:r w:rsidRPr="00501D0F">
        <w:rPr>
          <w:rFonts w:cstheme="minorHAnsi"/>
          <w:b/>
          <w:bCs/>
          <w:color w:val="000000"/>
        </w:rPr>
        <w:t xml:space="preserve">di </w:t>
      </w:r>
      <w:r w:rsidR="00B81BB9">
        <w:rPr>
          <w:rFonts w:cstheme="minorHAnsi"/>
          <w:b/>
          <w:bCs/>
          <w:color w:val="000000"/>
        </w:rPr>
        <w:t>Venezia</w:t>
      </w:r>
    </w:p>
    <w:p w14:paraId="0BCE7DBF" w14:textId="4C67B9FC" w:rsidR="00501D0F" w:rsidRDefault="00B81BB9" w:rsidP="00F306A6">
      <w:pPr>
        <w:autoSpaceDE w:val="0"/>
        <w:autoSpaceDN w:val="0"/>
        <w:adjustRightInd w:val="0"/>
        <w:spacing w:after="0" w:line="240" w:lineRule="auto"/>
        <w:ind w:left="6096"/>
        <w:rPr>
          <w:rFonts w:cstheme="minorHAnsi"/>
          <w:color w:val="000000"/>
        </w:rPr>
      </w:pPr>
      <w:r>
        <w:rPr>
          <w:rFonts w:cstheme="minorHAnsi"/>
          <w:color w:val="000000"/>
        </w:rPr>
        <w:t>Dorsoduro 3507</w:t>
      </w:r>
    </w:p>
    <w:p w14:paraId="4256D48F" w14:textId="6B18483F" w:rsidR="00B81BB9" w:rsidRDefault="00B81BB9" w:rsidP="00F306A6">
      <w:pPr>
        <w:autoSpaceDE w:val="0"/>
        <w:autoSpaceDN w:val="0"/>
        <w:adjustRightInd w:val="0"/>
        <w:spacing w:after="0" w:line="240" w:lineRule="auto"/>
        <w:ind w:left="6096"/>
        <w:rPr>
          <w:rFonts w:cstheme="minorHAnsi"/>
          <w:color w:val="000000"/>
        </w:rPr>
      </w:pPr>
      <w:r>
        <w:rPr>
          <w:rFonts w:cstheme="minorHAnsi"/>
          <w:color w:val="000000"/>
        </w:rPr>
        <w:t>30123 Venezia</w:t>
      </w:r>
    </w:p>
    <w:p w14:paraId="1D988875" w14:textId="4207FDFA" w:rsidR="00B81BB9" w:rsidRDefault="00B81BB9" w:rsidP="00F306A6">
      <w:pPr>
        <w:autoSpaceDE w:val="0"/>
        <w:autoSpaceDN w:val="0"/>
        <w:adjustRightInd w:val="0"/>
        <w:spacing w:after="0" w:line="240" w:lineRule="auto"/>
        <w:ind w:left="6096"/>
        <w:rPr>
          <w:rFonts w:cstheme="minorHAnsi"/>
          <w:color w:val="000000"/>
        </w:rPr>
      </w:pPr>
      <w:r>
        <w:rPr>
          <w:rFonts w:cstheme="minorHAnsi"/>
          <w:color w:val="000000"/>
        </w:rPr>
        <w:t>protocollo.ater.venezia@pecveneto.it</w:t>
      </w:r>
    </w:p>
    <w:p w14:paraId="17F0BCFE" w14:textId="77777777" w:rsidR="00501D0F" w:rsidRPr="00F306A6" w:rsidRDefault="00501D0F" w:rsidP="00F306A6">
      <w:pPr>
        <w:autoSpaceDE w:val="0"/>
        <w:autoSpaceDN w:val="0"/>
        <w:adjustRightInd w:val="0"/>
        <w:spacing w:after="0" w:line="240" w:lineRule="auto"/>
        <w:ind w:left="6096"/>
        <w:rPr>
          <w:rFonts w:cstheme="minorHAnsi"/>
          <w:color w:val="000000"/>
        </w:rPr>
      </w:pPr>
    </w:p>
    <w:p w14:paraId="53EF3542" w14:textId="37D47F31" w:rsidR="00501D0F" w:rsidRDefault="0036332E" w:rsidP="00501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Il sottoscritto _______________________________ nato/a _____________________ il</w:t>
      </w:r>
      <w:r w:rsidR="000F381D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>__________________,</w:t>
      </w:r>
      <w:r w:rsidR="000F381D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 xml:space="preserve">residente a ______________________________ in Via/Piazza </w:t>
      </w:r>
      <w:r w:rsidR="000F381D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 xml:space="preserve">________________________________, </w:t>
      </w:r>
      <w:proofErr w:type="spellStart"/>
      <w:r w:rsidRPr="00F306A6">
        <w:rPr>
          <w:rFonts w:cstheme="minorHAnsi"/>
          <w:color w:val="000000"/>
        </w:rPr>
        <w:t>n.________n</w:t>
      </w:r>
      <w:proofErr w:type="spellEnd"/>
      <w:r w:rsidRPr="00F306A6">
        <w:rPr>
          <w:rFonts w:cstheme="minorHAnsi"/>
          <w:color w:val="000000"/>
        </w:rPr>
        <w:t>. telefono _______________________</w:t>
      </w:r>
      <w:r w:rsidR="00501D0F">
        <w:rPr>
          <w:rFonts w:cstheme="minorHAnsi"/>
          <w:color w:val="000000"/>
        </w:rPr>
        <w:t>_____________</w:t>
      </w:r>
    </w:p>
    <w:p w14:paraId="03F34C1D" w14:textId="098F279C" w:rsidR="0036332E" w:rsidRDefault="0036332E" w:rsidP="00501D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PEC _________________</w:t>
      </w:r>
    </w:p>
    <w:p w14:paraId="65F1E622" w14:textId="77777777" w:rsidR="00F306A6" w:rsidRPr="00F306A6" w:rsidRDefault="00F306A6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7BBB1FA" w14:textId="0C16A163" w:rsidR="0036332E" w:rsidRDefault="0036332E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Codice fiscale ___|___|___|___|___|___|___|___|___|___|___|___|___|___|___|___|</w:t>
      </w:r>
    </w:p>
    <w:p w14:paraId="5B3A102E" w14:textId="77777777" w:rsidR="00F306A6" w:rsidRPr="00F306A6" w:rsidRDefault="00F306A6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6A79B8F" w14:textId="10FC5D98" w:rsidR="0036332E" w:rsidRDefault="0036332E" w:rsidP="00B81B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</w:rPr>
      </w:pPr>
      <w:r w:rsidRPr="00F306A6">
        <w:rPr>
          <w:rFonts w:cstheme="minorHAnsi"/>
          <w:b/>
          <w:bCs/>
          <w:i/>
          <w:iCs/>
          <w:color w:val="000000"/>
        </w:rPr>
        <w:t>CHIEDE</w:t>
      </w:r>
    </w:p>
    <w:p w14:paraId="3C9F47D1" w14:textId="77777777" w:rsidR="00B81BB9" w:rsidRPr="00F306A6" w:rsidRDefault="00B81BB9" w:rsidP="00B81B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</w:rPr>
      </w:pPr>
    </w:p>
    <w:p w14:paraId="0D3886A1" w14:textId="6580C58C" w:rsidR="0036332E" w:rsidRPr="00F306A6" w:rsidRDefault="0036332E" w:rsidP="00F306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la propria iscrizione all’elenco dei soggetti idonei alla nomina di Revisore unico dei conti da parte della</w:t>
      </w:r>
      <w:r w:rsidR="00F306A6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 xml:space="preserve">Giunta regionale, a Revisore unico dei conti effettivo e/o supplente dell’ATER di </w:t>
      </w:r>
      <w:r w:rsidR="00B81BB9">
        <w:rPr>
          <w:rFonts w:cstheme="minorHAnsi"/>
          <w:color w:val="000000"/>
        </w:rPr>
        <w:t>Venezia</w:t>
      </w:r>
      <w:r w:rsidRPr="00F306A6">
        <w:rPr>
          <w:rFonts w:cstheme="minorHAnsi"/>
          <w:color w:val="000000"/>
        </w:rPr>
        <w:t>.</w:t>
      </w:r>
    </w:p>
    <w:p w14:paraId="4C919239" w14:textId="77777777" w:rsidR="0036332E" w:rsidRPr="00F306A6" w:rsidRDefault="0036332E" w:rsidP="00F306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A tal fine, consapevole delle sanzioni penali previste dall’art. 76 e delle conseguenze previste dall’art. 75 del</w:t>
      </w:r>
    </w:p>
    <w:p w14:paraId="24FFB515" w14:textId="6E16A031" w:rsidR="0036332E" w:rsidRDefault="0036332E" w:rsidP="00F306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D.P.R. 28/12/2000, n. 445, in ordine alle responsabilità penali in caso di falsità in atti e dichiarazioni</w:t>
      </w:r>
      <w:r w:rsidR="00F306A6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>mendaci, ai sensi degli artt. 46 e 47 del D.P.R. medesimo, sotto la propria responsabilità</w:t>
      </w:r>
    </w:p>
    <w:p w14:paraId="750C5FF3" w14:textId="77777777" w:rsidR="00F306A6" w:rsidRPr="00F306A6" w:rsidRDefault="00F306A6" w:rsidP="00F306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0D2B96E" w14:textId="35942FD9" w:rsidR="0036332E" w:rsidRDefault="0036332E" w:rsidP="00B81B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</w:rPr>
      </w:pPr>
      <w:r w:rsidRPr="00F306A6">
        <w:rPr>
          <w:rFonts w:cstheme="minorHAnsi"/>
          <w:b/>
          <w:bCs/>
          <w:i/>
          <w:iCs/>
          <w:color w:val="000000"/>
        </w:rPr>
        <w:t>D</w:t>
      </w:r>
      <w:r w:rsidR="00B81BB9">
        <w:rPr>
          <w:rFonts w:cstheme="minorHAnsi"/>
          <w:b/>
          <w:bCs/>
          <w:i/>
          <w:iCs/>
          <w:color w:val="000000"/>
        </w:rPr>
        <w:t>ICHIARA</w:t>
      </w:r>
    </w:p>
    <w:p w14:paraId="38B17B93" w14:textId="77777777" w:rsidR="00F306A6" w:rsidRPr="00F306A6" w:rsidRDefault="00F306A6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</w:rPr>
      </w:pPr>
    </w:p>
    <w:p w14:paraId="719E8B3B" w14:textId="690EB864" w:rsidR="00F306A6" w:rsidRDefault="0036332E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1. di possedere il seguente titolo di studio: _________________________________________________;</w:t>
      </w:r>
    </w:p>
    <w:p w14:paraId="74C4C2EB" w14:textId="77777777" w:rsidR="00F306A6" w:rsidRPr="00F306A6" w:rsidRDefault="00F306A6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D8B5664" w14:textId="3B76B578" w:rsidR="0036332E" w:rsidRDefault="0036332E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2. di essere in possesso dei requisiti richiesti per l’iscrizione all’elenco dei soggetti idonei alla nomina di</w:t>
      </w:r>
      <w:r w:rsidR="00F306A6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>Revisore unico dei conti;</w:t>
      </w:r>
    </w:p>
    <w:p w14:paraId="541C9F6C" w14:textId="77777777" w:rsidR="00F306A6" w:rsidRPr="00F306A6" w:rsidRDefault="00F306A6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90C311C" w14:textId="14293FE9" w:rsidR="0036332E" w:rsidRPr="00F306A6" w:rsidRDefault="0036332E" w:rsidP="00F306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3. di essere informato/a che i dati personali raccolti saranno trattati dai competenti uffici dell’ATER e della</w:t>
      </w:r>
      <w:r w:rsidR="00F306A6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>Regione del Veneto, anche in forma automatizzata, per le finalità previste dall’art. 13 della L.R. n. 39/2017 e</w:t>
      </w:r>
    </w:p>
    <w:p w14:paraId="6A3CFB9E" w14:textId="77777777" w:rsidR="00F306A6" w:rsidRDefault="0036332E" w:rsidP="00F306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di aver preso visione dell’informativa sul trattamento dei dati e di acconsentire al trattamento degli stessi;</w:t>
      </w:r>
      <w:r w:rsidR="00F306A6">
        <w:rPr>
          <w:rFonts w:cstheme="minorHAnsi"/>
          <w:color w:val="000000"/>
        </w:rPr>
        <w:t xml:space="preserve"> </w:t>
      </w:r>
    </w:p>
    <w:p w14:paraId="1C15BFFA" w14:textId="77777777" w:rsidR="00F306A6" w:rsidRDefault="00F306A6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7CA3955" w14:textId="30C9DD9F" w:rsidR="0036332E" w:rsidRDefault="0036332E" w:rsidP="00F306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4. di essere informato/a che l’efficacia dell’eventuale nomina a partire dall’elenco al quale è richiesta</w:t>
      </w:r>
      <w:r w:rsidR="00F306A6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 xml:space="preserve">l’iscrizione, è condizionata alla presentazione, al momento dell’accettazione dell’incarico, delle </w:t>
      </w:r>
      <w:r w:rsidR="00F306A6">
        <w:rPr>
          <w:rFonts w:cstheme="minorHAnsi"/>
          <w:color w:val="000000"/>
        </w:rPr>
        <w:t>d</w:t>
      </w:r>
      <w:r w:rsidRPr="00F306A6">
        <w:rPr>
          <w:rFonts w:cstheme="minorHAnsi"/>
          <w:color w:val="000000"/>
        </w:rPr>
        <w:t>ichiarazioni</w:t>
      </w:r>
      <w:r w:rsidR="00F306A6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>relative all’insussistenza delle condizioni di incandidabilità previste dall’art. 7 del D.</w:t>
      </w:r>
      <w:r w:rsidR="00B81BB9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>Lgs. 31 dicembre 2012,</w:t>
      </w:r>
      <w:r w:rsidR="00F306A6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>n. 235, nonché delle cause di ineleggibilità e decadenza di cui all’art. 2399 Codice civile e di inconferibilità</w:t>
      </w:r>
      <w:r w:rsidR="00F306A6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>cosi come definite dal D.</w:t>
      </w:r>
      <w:r w:rsidR="00B81BB9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>Lgs. 8 aprile 2013, n. 39 specifica per l’incarico;</w:t>
      </w:r>
    </w:p>
    <w:p w14:paraId="0513319E" w14:textId="77777777" w:rsidR="00F306A6" w:rsidRPr="00F306A6" w:rsidRDefault="00F306A6" w:rsidP="00F306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4063A8F" w14:textId="77777777" w:rsidR="0036332E" w:rsidRPr="00F306A6" w:rsidRDefault="0036332E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5. di voler ricevere ogni comunicazione al seguente indirizzo:</w:t>
      </w:r>
    </w:p>
    <w:p w14:paraId="3E016122" w14:textId="11B0F093" w:rsidR="0036332E" w:rsidRDefault="0036332E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PEC</w:t>
      </w:r>
      <w:r w:rsidR="00F306A6">
        <w:rPr>
          <w:rFonts w:cstheme="minorHAnsi"/>
          <w:color w:val="000000"/>
        </w:rPr>
        <w:t>_________________________________________________</w:t>
      </w:r>
    </w:p>
    <w:p w14:paraId="4C09F3A5" w14:textId="77777777" w:rsidR="00F306A6" w:rsidRPr="00F306A6" w:rsidRDefault="00F306A6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5F81F61" w14:textId="77777777" w:rsidR="0036332E" w:rsidRPr="00F306A6" w:rsidRDefault="0036332E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Allega alla presente richiesta di iscrizione all’elenco la seguente documentazione:</w:t>
      </w:r>
    </w:p>
    <w:p w14:paraId="2AD8B7C3" w14:textId="77777777" w:rsidR="0036332E" w:rsidRPr="00F306A6" w:rsidRDefault="0036332E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1. dichiarazione sostitutiva di atto notorio attestante;</w:t>
      </w:r>
    </w:p>
    <w:p w14:paraId="626154C6" w14:textId="4B47D93A" w:rsidR="0036332E" w:rsidRPr="00F306A6" w:rsidRDefault="0036332E" w:rsidP="00F306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− l’anzianità di iscrizione, non inferiore a 10 anni, nel Registro dei Revisori legali di cui al D.</w:t>
      </w:r>
      <w:r w:rsidR="00B81BB9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>Lgs. n.</w:t>
      </w:r>
      <w:r w:rsidR="00F306A6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>39/2010;</w:t>
      </w:r>
    </w:p>
    <w:p w14:paraId="0ECC7C1D" w14:textId="1E100590" w:rsidR="0036332E" w:rsidRPr="00F306A6" w:rsidRDefault="0036332E" w:rsidP="00F306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lastRenderedPageBreak/>
        <w:t>− di aver svolto almeno due incarichi, ciascuno per la durata di tre anni, di Revisore dei conti o di</w:t>
      </w:r>
      <w:r w:rsidR="00F306A6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>responsabile dei servizi economici e finanziari presso enti o aziende pubbliche o società di capitali.;</w:t>
      </w:r>
    </w:p>
    <w:p w14:paraId="1170A4A7" w14:textId="1E657651" w:rsidR="0036332E" w:rsidRPr="00F306A6" w:rsidRDefault="0036332E" w:rsidP="00F306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− di non versare nelle condizioni di inconferibilità previste dall’art. 7 del D.</w:t>
      </w:r>
      <w:r w:rsidR="00B81BB9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>Lgs. n. 235/2012, di</w:t>
      </w:r>
      <w:r w:rsidR="00F306A6">
        <w:rPr>
          <w:rFonts w:cstheme="minorHAnsi"/>
          <w:color w:val="000000"/>
        </w:rPr>
        <w:t xml:space="preserve"> </w:t>
      </w:r>
      <w:r w:rsidRPr="00F306A6">
        <w:rPr>
          <w:rFonts w:cstheme="minorHAnsi"/>
          <w:color w:val="000000"/>
        </w:rPr>
        <w:t>ineleggibilità e decadenza di cui all’art. 2399 cc. e di inconferibilità specifiche all’incarico;</w:t>
      </w:r>
    </w:p>
    <w:p w14:paraId="296962E7" w14:textId="77777777" w:rsidR="0036332E" w:rsidRPr="00F306A6" w:rsidRDefault="0036332E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2. curriculum vitae in formato europeo.</w:t>
      </w:r>
    </w:p>
    <w:p w14:paraId="4B03EF4A" w14:textId="2BBD4A71" w:rsidR="0036332E" w:rsidRPr="00F306A6" w:rsidRDefault="0036332E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(</w:t>
      </w:r>
      <w:r w:rsidR="00B81BB9" w:rsidRPr="00B81BB9">
        <w:rPr>
          <w:rFonts w:cstheme="minorHAnsi"/>
          <w:i/>
          <w:iCs/>
          <w:color w:val="000000"/>
        </w:rPr>
        <w:t>m</w:t>
      </w:r>
      <w:r w:rsidRPr="00B81BB9">
        <w:rPr>
          <w:rFonts w:cstheme="minorHAnsi"/>
          <w:i/>
          <w:iCs/>
          <w:color w:val="000000"/>
        </w:rPr>
        <w:t xml:space="preserve">odello scaricabile dal sito </w:t>
      </w:r>
      <w:r w:rsidRPr="00B81BB9">
        <w:rPr>
          <w:rFonts w:cstheme="minorHAnsi"/>
          <w:i/>
          <w:iCs/>
        </w:rPr>
        <w:t>http://europass.cedefop.europa.eu/it/documents/curriculum-vitae</w:t>
      </w:r>
      <w:r w:rsidRPr="00F306A6">
        <w:rPr>
          <w:rFonts w:cstheme="minorHAnsi"/>
          <w:color w:val="000000"/>
        </w:rPr>
        <w:t>)</w:t>
      </w:r>
    </w:p>
    <w:p w14:paraId="70FFCCA3" w14:textId="77777777" w:rsidR="0036332E" w:rsidRPr="00F306A6" w:rsidRDefault="0036332E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3. copia fotostatica, non autenticata, di un documento d’identità.</w:t>
      </w:r>
    </w:p>
    <w:p w14:paraId="28235A47" w14:textId="77777777" w:rsidR="00F306A6" w:rsidRDefault="00F306A6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B488A6C" w14:textId="77777777" w:rsidR="00B81BB9" w:rsidRDefault="00B81BB9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152C5E6" w14:textId="77777777" w:rsidR="00B81BB9" w:rsidRDefault="00B81BB9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8E70731" w14:textId="78F31AA9" w:rsidR="0036332E" w:rsidRPr="00F306A6" w:rsidRDefault="0036332E" w:rsidP="003633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6A6">
        <w:rPr>
          <w:rFonts w:cstheme="minorHAnsi"/>
          <w:color w:val="000000"/>
        </w:rPr>
        <w:t>Luogo e data</w:t>
      </w:r>
      <w:r w:rsidR="00B81BB9">
        <w:rPr>
          <w:rFonts w:cstheme="minorHAnsi"/>
          <w:color w:val="000000"/>
        </w:rPr>
        <w:t>__________________________________</w:t>
      </w:r>
    </w:p>
    <w:p w14:paraId="13E6FFAE" w14:textId="7F7ECFCF" w:rsidR="00F306A6" w:rsidRDefault="00F306A6" w:rsidP="00F306A6">
      <w:pPr>
        <w:ind w:left="4962"/>
        <w:rPr>
          <w:rFonts w:cstheme="minorHAnsi"/>
          <w:i/>
          <w:iCs/>
          <w:color w:val="000000"/>
        </w:rPr>
      </w:pPr>
    </w:p>
    <w:p w14:paraId="3EF72E70" w14:textId="77777777" w:rsidR="00B81BB9" w:rsidRDefault="00B81BB9" w:rsidP="00F306A6">
      <w:pPr>
        <w:ind w:left="4962"/>
        <w:rPr>
          <w:rFonts w:cstheme="minorHAnsi"/>
          <w:i/>
          <w:iCs/>
          <w:color w:val="000000"/>
        </w:rPr>
      </w:pPr>
    </w:p>
    <w:p w14:paraId="15E27398" w14:textId="592FA558" w:rsidR="0078653B" w:rsidRPr="00F306A6" w:rsidRDefault="0036332E" w:rsidP="00F306A6">
      <w:pPr>
        <w:ind w:left="4962"/>
        <w:rPr>
          <w:rFonts w:cstheme="minorHAnsi"/>
        </w:rPr>
      </w:pPr>
      <w:r w:rsidRPr="00F306A6">
        <w:rPr>
          <w:rFonts w:cstheme="minorHAnsi"/>
          <w:i/>
          <w:iCs/>
          <w:color w:val="000000"/>
        </w:rPr>
        <w:t>Sottoscrizione con firma digitale del candidato</w:t>
      </w:r>
    </w:p>
    <w:sectPr w:rsidR="0078653B" w:rsidRPr="00F30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3B"/>
    <w:rsid w:val="000F381D"/>
    <w:rsid w:val="0036332E"/>
    <w:rsid w:val="00501D0F"/>
    <w:rsid w:val="0078653B"/>
    <w:rsid w:val="009E2706"/>
    <w:rsid w:val="00B81BB9"/>
    <w:rsid w:val="00F3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59F4"/>
  <w15:chartTrackingRefBased/>
  <w15:docId w15:val="{C8A5A84B-FF45-4A5D-96AA-43B24470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0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Giorgianna Moschet</dc:creator>
  <cp:keywords/>
  <dc:description/>
  <cp:lastModifiedBy>Libralato Alessandro</cp:lastModifiedBy>
  <cp:revision>6</cp:revision>
  <dcterms:created xsi:type="dcterms:W3CDTF">2022-04-11T10:49:00Z</dcterms:created>
  <dcterms:modified xsi:type="dcterms:W3CDTF">2022-04-12T10:37:00Z</dcterms:modified>
</cp:coreProperties>
</file>